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CE8F6" w14:textId="6DDFC753" w:rsidR="00930E17" w:rsidRDefault="009506D1" w:rsidP="00A16427">
      <w:pPr>
        <w:ind w:left="-709" w:right="-720"/>
        <w:rPr>
          <w:noProof/>
        </w:rPr>
      </w:pPr>
      <w:bookmarkStart w:id="0" w:name="_GoBack"/>
      <w:r w:rsidRPr="00765C4E">
        <w:rPr>
          <w:rFonts w:ascii="Calibri" w:eastAsia="Calibri" w:hAnsi="Calibri" w:cs="Cordia New"/>
          <w:noProof/>
          <w:sz w:val="22"/>
          <w:cs/>
        </w:rPr>
        <w:drawing>
          <wp:anchor distT="0" distB="0" distL="114300" distR="114300" simplePos="0" relativeHeight="251676159" behindDoc="0" locked="0" layoutInCell="1" allowOverlap="1" wp14:anchorId="584436D7" wp14:editId="7F362FDC">
            <wp:simplePos x="0" y="0"/>
            <wp:positionH relativeFrom="margin">
              <wp:posOffset>1383030</wp:posOffset>
            </wp:positionH>
            <wp:positionV relativeFrom="paragraph">
              <wp:posOffset>1383137</wp:posOffset>
            </wp:positionV>
            <wp:extent cx="4209602" cy="2428875"/>
            <wp:effectExtent l="0" t="0" r="63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5" t="6981" r="5553" b="19505"/>
                    <a:stretch/>
                  </pic:blipFill>
                  <pic:spPr bwMode="auto">
                    <a:xfrm>
                      <a:off x="0" y="0"/>
                      <a:ext cx="420960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E0820">
        <w:rPr>
          <w:rFonts w:ascii="Calibri" w:eastAsia="Calibri" w:hAnsi="Calibri" w:cs="Cordia New"/>
          <w:noProof/>
          <w:sz w:val="22"/>
          <w:cs/>
        </w:rPr>
        <w:drawing>
          <wp:anchor distT="0" distB="0" distL="114300" distR="114300" simplePos="0" relativeHeight="251678207" behindDoc="0" locked="0" layoutInCell="1" allowOverlap="1" wp14:anchorId="729CAF31" wp14:editId="2190C4FD">
            <wp:simplePos x="0" y="0"/>
            <wp:positionH relativeFrom="margin">
              <wp:posOffset>3192780</wp:posOffset>
            </wp:positionH>
            <wp:positionV relativeFrom="paragraph">
              <wp:posOffset>3869055</wp:posOffset>
            </wp:positionV>
            <wp:extent cx="3648710" cy="1897380"/>
            <wp:effectExtent l="0" t="0" r="889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0"/>
                    <a:stretch/>
                  </pic:blipFill>
                  <pic:spPr bwMode="auto">
                    <a:xfrm>
                      <a:off x="0" y="0"/>
                      <a:ext cx="36487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204">
        <w:rPr>
          <w:rFonts w:ascii="Calibri" w:eastAsia="Calibri" w:hAnsi="Calibri" w:cs="Cordia New"/>
          <w:noProof/>
          <w:sz w:val="22"/>
          <w:cs/>
        </w:rPr>
        <w:drawing>
          <wp:anchor distT="0" distB="0" distL="114300" distR="114300" simplePos="0" relativeHeight="251680255" behindDoc="0" locked="0" layoutInCell="1" allowOverlap="1" wp14:anchorId="5BEE8EF8" wp14:editId="08F02B7C">
            <wp:simplePos x="0" y="0"/>
            <wp:positionH relativeFrom="margin">
              <wp:posOffset>30480</wp:posOffset>
            </wp:positionH>
            <wp:positionV relativeFrom="paragraph">
              <wp:posOffset>3878580</wp:posOffset>
            </wp:positionV>
            <wp:extent cx="3104515" cy="1897380"/>
            <wp:effectExtent l="0" t="0" r="635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9"/>
                    <a:stretch/>
                  </pic:blipFill>
                  <pic:spPr bwMode="auto">
                    <a:xfrm>
                      <a:off x="0" y="0"/>
                      <a:ext cx="31045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93C"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F3E74AF" wp14:editId="5627896D">
                <wp:simplePos x="0" y="0"/>
                <wp:positionH relativeFrom="margin">
                  <wp:align>center</wp:align>
                </wp:positionH>
                <wp:positionV relativeFrom="paragraph">
                  <wp:posOffset>5793105</wp:posOffset>
                </wp:positionV>
                <wp:extent cx="7332345" cy="4133850"/>
                <wp:effectExtent l="0" t="0" r="0" b="0"/>
                <wp:wrapNone/>
                <wp:docPr id="8" name="แผนผังลําดับงาน: กระบวนการ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2345" cy="41338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3628A" w14:textId="4B44DC9E" w:rsidR="00CB40BE" w:rsidRPr="00DD1968" w:rsidRDefault="000D762F" w:rsidP="00CB40BE">
                            <w:pPr>
                              <w:pStyle w:val="a5"/>
                              <w:jc w:val="thaiDistribute"/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CB40BE" w:rsidRPr="00DD196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22 มิถุนายน 2565</w:t>
                            </w:r>
                            <w:r w:rsidR="00CB40BE" w:rsidRPr="00DD196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13</w:t>
                            </w:r>
                            <w:r w:rsidR="00CB40BE" w:rsidRPr="00DD196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0</w:t>
                            </w:r>
                            <w:r w:rsidR="00CB40BE" w:rsidRPr="00DD196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0 น. 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40"/>
                                <w:szCs w:val="40"/>
                                <w:cs/>
                              </w:rPr>
                              <w:t>นางอภิรดี  โพธิ์พร้อม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 xml:space="preserve"> รองประธานศาลอุทธรณ์ภาค 1 ช่วยทำงานชั่วคราวในตำแหน่งอธิบดีผู้พิพากษาภาค 1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40BE" w:rsidRPr="00DD1968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พร้อมด้วยคณะ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ตรวจราชการ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สำนักงานอธิบดี</w:t>
                            </w:r>
                            <w:r w:rsid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          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ผู้พิพากษาภาค 1 เดินทางมาตรวจราชการศาลจังหวัดสิงห์บุรี เพื่อมอบนโยบายการปฏิบัติ</w:t>
                            </w:r>
                            <w:r w:rsidR="005859B1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ตามนโยบายประธานศาลฎีกา ตลอดจน</w:t>
                            </w:r>
                            <w:r w:rsidR="003B323A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ติดตาม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ปัญหาข้อขัดข้องในการบริหารจัดการคดี</w:t>
                            </w:r>
                            <w:r w:rsidR="005859B1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รวมถึง</w:t>
                            </w:r>
                            <w:r w:rsidR="00CB40BE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การส่งเสริมการคุ้มครองสิทธิเสรีภาพของประชาชนโดยใช้คำร้องใบเดียว การส่งเสริมการพิจารณา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คดีทางอิเล็กทรอนิกส์ </w:t>
                            </w:r>
                            <w:r w:rsidR="005859B1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                 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เพื่อให้กระบวนการพิจารณาคดีเป็นไปโดยเที่ยงธรรม สะดวก รวดเร็ว ปลอดภัย โดย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คณะตรวจราชการ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3593C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ได้ให้คำแนะนำแนวทางแก้ไขปัญหา</w:t>
                            </w:r>
                            <w:proofErr w:type="spellStart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และแสดงความห่วงใยต่อสุขภาพอนามัยของข้าราชการฝ่ายตุลาการศาลยุติธรรมในการปฏิบัติหน้าที่ภายใต้สถานการณ์โรคติดเชื้อไวรัสโค</w:t>
                            </w:r>
                            <w:proofErr w:type="spellStart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โร</w:t>
                            </w:r>
                            <w:proofErr w:type="spellEnd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นา 2019</w:t>
                            </w:r>
                            <w:r w:rsid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ใ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นการนี้ 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นายเด่น </w:t>
                            </w:r>
                            <w:proofErr w:type="spellStart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</w:t>
                            </w:r>
                            <w:proofErr w:type="spellEnd"/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นทร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3593C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ผู้พิพากษาหัวหน้าศาลจังหวัดสกลนคร ช่วยทำงานชั่วคราวในตำแหน่ง ผู้พิพากษาหัวหน้าศาลจังหวัดสิงห์บุรี </w:t>
                            </w:r>
                            <w:r w:rsidR="003B323A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คณะผู้พิพากษา </w:t>
                            </w:r>
                            <w:r w:rsidR="00D5417B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ผู้อำนวยการ </w:t>
                            </w:r>
                            <w:r w:rsidR="003B323A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และเจ้าหน้าที่ศาลจังหวัดสิงห์บุรี ให้การต้อนรับ</w:t>
                            </w:r>
                            <w:r w:rsidR="00EC314C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โดย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คณะตรวจราชการ</w:t>
                            </w:r>
                            <w:r w:rsidR="00D5417B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  <w:r w:rsidR="00EC314C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ได้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ตรวจ</w:t>
                            </w:r>
                            <w:r w:rsidR="003B323A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 w:rsidR="0069295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และเยี่ยมชม</w:t>
                            </w:r>
                            <w:r w:rsidR="007D6E4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ส่วน</w:t>
                            </w:r>
                            <w:proofErr w:type="spellStart"/>
                            <w:r w:rsidR="007D6E4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="007D6E4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เช่น </w:t>
                            </w:r>
                            <w:r w:rsidR="00DD1968" w:rsidRP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ศูนย์คุ้มครองสิทธิผู้เสียหายในคดีอาญา งานบริการประชาชนและประชาสัมพันธ์ ห้องพิจารณาคดีทางอิเล็กทรอนิกส์ ห้องเก็บสำนวนคดี และคลินิกให้คำปรึกษาด้านจิตสังคม</w:t>
                            </w:r>
                            <w:r w:rsidR="00DD196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ณ อาคารศาลจังหวัดสิงห์บุรี อำเภอเมืองสิงห์บุรี จังหวัดสิงห์บุรี </w:t>
                            </w:r>
                          </w:p>
                          <w:p w14:paraId="276E67EC" w14:textId="1B17DD59" w:rsidR="000D762F" w:rsidRPr="00DD1968" w:rsidRDefault="000D762F" w:rsidP="000D762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pacing w:val="-2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E74AF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8" o:spid="_x0000_s1026" type="#_x0000_t109" style="position:absolute;left:0;text-align:left;margin-left:0;margin-top:456.15pt;width:577.35pt;height:325.5pt;z-index:2516730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" filled="f" stroked="f">
                <v:textbox>
                  <w:txbxContent>
                    <w:p w14:paraId="7D93628A" w14:textId="4B44DC9E" w:rsidR="00CB40BE" w:rsidRPr="00DD1968" w:rsidRDefault="000D762F" w:rsidP="00CB40BE">
                      <w:pPr>
                        <w:pStyle w:val="a5"/>
                        <w:jc w:val="thaiDistribute"/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 w:rsidR="00CB40BE" w:rsidRPr="00DD1968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22 มิถุนายน 2565</w:t>
                      </w:r>
                      <w:r w:rsidR="00CB40BE" w:rsidRPr="00DD1968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13</w:t>
                      </w:r>
                      <w:r w:rsidR="00CB40BE" w:rsidRPr="00DD1968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>.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0</w:t>
                      </w:r>
                      <w:r w:rsidR="00CB40BE" w:rsidRPr="00DD1968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0 น. 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40"/>
                          <w:szCs w:val="40"/>
                          <w:cs/>
                        </w:rPr>
                        <w:t>นางอภิรดี  โพธิ์พร้อม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 xml:space="preserve"> รองประธานศาลอุทธรณ์ภาค 1 ช่วยทำงานชั่วคราวในตำแหน่งอธิบดีผู้พิพากษาภาค 1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40BE" w:rsidRPr="00DD1968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พร้อมด้วยคณะ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ตรวจราชการ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สำนักงานอธิบดี</w:t>
                      </w:r>
                      <w:r w:rsid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ผู้พิพากษาภาค 1 เดินทางมาตรวจราชการศาลจังหวัดสิงห์บุรี เพื่อมอบนโยบายการปฏิบัติ</w:t>
                      </w:r>
                      <w:r w:rsidR="005859B1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งาน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ตามนโยบายประธานศาลฎีกา ตลอดจน</w:t>
                      </w:r>
                      <w:r w:rsidR="003B323A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ติดตาม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ปัญหาข้อขัดข้องในการบริหารจัดการคดี</w:t>
                      </w:r>
                      <w:r w:rsidR="005859B1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รวมถึง</w:t>
                      </w:r>
                      <w:r w:rsidR="00CB40BE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การส่งเสริมการคุ้มครองสิทธิเสรีภาพของประชาชนโดยใช้คำร้องใบเดียว การส่งเสริมการพิจารณา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คดีทางอิเล็กทรอนิกส์ </w:t>
                      </w:r>
                      <w:r w:rsidR="005859B1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                 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เพื่อให้กระบวนการพิจารณาคดีเป็นไปโดยเที่ยงธรรม สะดวก รวดเร็ว ปลอดภัย โดย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คณะตรวจราชการ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3593C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ได้ให้คำแนะนำแนวทางแก้ไขปัญหา</w:t>
                      </w:r>
                      <w:proofErr w:type="spellStart"/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และแสดงความห่วงใยต่อสุขภาพอนามัยของข้าราชการฝ่ายตุลาการศาลยุติธรรมในการปฏิบัติหน้าที่ภายใต้สถานการณ์โรคติดเชื้อไวรัสโค</w:t>
                      </w:r>
                      <w:proofErr w:type="spellStart"/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โร</w:t>
                      </w:r>
                      <w:proofErr w:type="spellEnd"/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นา 2019</w:t>
                      </w:r>
                      <w:r w:rsid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ใ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นการนี้ 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นายเด่น </w:t>
                      </w:r>
                      <w:proofErr w:type="spellStart"/>
                      <w:r w:rsidR="00DD1968" w:rsidRPr="00DD19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จั</w:t>
                      </w:r>
                      <w:proofErr w:type="spellEnd"/>
                      <w:r w:rsidR="00DD1968" w:rsidRPr="00DD1968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นทร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3593C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ผู้พิพากษาหัวหน้าศาลจังหวัดสกลนคร ช่วยทำงานชั่วคราวในตำแหน่ง ผู้พิพากษาหัวหน้าศาลจังหวัดสิงห์บุรี </w:t>
                      </w:r>
                      <w:r w:rsidR="003B323A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คณะผู้พิพากษา </w:t>
                      </w:r>
                      <w:r w:rsidR="00D5417B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ผู้อำนวยการ </w:t>
                      </w:r>
                      <w:r w:rsidR="003B323A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และเจ้าหน้าที่ศาลจังหวัดสิงห์บุรี ให้การต้อนรับ</w:t>
                      </w:r>
                      <w:r w:rsidR="00EC314C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โดย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คณะตรวจราชการ</w:t>
                      </w:r>
                      <w:r w:rsidR="00D5417B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        </w:t>
                      </w:r>
                      <w:r w:rsidR="00EC314C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ได้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ตรวจ</w:t>
                      </w:r>
                      <w:r w:rsidR="003B323A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งาน</w:t>
                      </w:r>
                      <w:r w:rsidR="0069295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และเยี่ยมชม</w:t>
                      </w:r>
                      <w:r w:rsidR="007D6E4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ส่วน</w:t>
                      </w:r>
                      <w:proofErr w:type="spellStart"/>
                      <w:r w:rsidR="007D6E4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="007D6E4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เช่น </w:t>
                      </w:r>
                      <w:r w:rsidR="00DD1968" w:rsidRP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ศูนย์คุ้มครองสิทธิผู้เสียหายในคดีอาญา งานบริการประชาชนและประชาสัมพันธ์ ห้องพิจารณาคดีทางอิเล็กทรอนิกส์ ห้องเก็บสำนวนคดี และคลินิกให้คำปรึกษาด้านจิตสังคม</w:t>
                      </w:r>
                      <w:r w:rsidR="00DD196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ณ อาคารศาลจังหวัดสิงห์บุรี อำเภอเมืองสิงห์บุรี จังหวัดสิงห์บุรี </w:t>
                      </w:r>
                    </w:p>
                    <w:p w14:paraId="276E67EC" w14:textId="1B17DD59" w:rsidR="000D762F" w:rsidRPr="00DD1968" w:rsidRDefault="000D762F" w:rsidP="000D762F">
                      <w:pPr>
                        <w:jc w:val="thaiDistribute"/>
                        <w:rPr>
                          <w:rFonts w:ascii="TH SarabunIT๙" w:hAnsi="TH SarabunIT๙" w:cs="TH SarabunIT๙"/>
                          <w:spacing w:val="-2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204"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D809424" wp14:editId="10DA1143">
                <wp:simplePos x="0" y="0"/>
                <wp:positionH relativeFrom="margin">
                  <wp:align>center</wp:align>
                </wp:positionH>
                <wp:positionV relativeFrom="paragraph">
                  <wp:posOffset>944880</wp:posOffset>
                </wp:positionV>
                <wp:extent cx="7200900" cy="6191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E30A9" w14:textId="66AB31B4" w:rsidR="00CB40BE" w:rsidRDefault="00CB40BE" w:rsidP="00CB40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0B20F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อธิบดีผู้พิพากษาภาค 1 </w:t>
                            </w:r>
                            <w:r w:rsidR="00526F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พร้อม</w:t>
                            </w:r>
                            <w:r w:rsidRPr="000B20F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คณะ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ตรวจราชการศาลจังหวัดสิงห์บุรี</w:t>
                            </w:r>
                          </w:p>
                          <w:p w14:paraId="2E8B8887" w14:textId="016AD039" w:rsidR="00006933" w:rsidRPr="008A3EAA" w:rsidRDefault="00006933" w:rsidP="008A3EA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0942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0;margin-top:74.4pt;width:567pt;height:48.75pt;z-index:2516741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" filled="f" stroked="f">
                <v:textbox>
                  <w:txbxContent>
                    <w:p w14:paraId="061E30A9" w14:textId="66AB31B4" w:rsidR="00CB40BE" w:rsidRDefault="00CB40BE" w:rsidP="00CB40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0B20F3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อธิบดีผู้พิพากษาภาค 1 </w:t>
                      </w:r>
                      <w:r w:rsidR="00526F3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พร้อม</w:t>
                      </w:r>
                      <w:r w:rsidRPr="000B20F3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คณะ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ตรวจราชการศาลจังหวัดสิงห์บุรี</w:t>
                      </w:r>
                    </w:p>
                    <w:p w14:paraId="2E8B8887" w14:textId="016AD039" w:rsidR="00006933" w:rsidRPr="008A3EAA" w:rsidRDefault="00006933" w:rsidP="008A3EA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62F">
        <w:rPr>
          <w:noProof/>
        </w:rPr>
        <w:drawing>
          <wp:anchor distT="0" distB="0" distL="114300" distR="114300" simplePos="0" relativeHeight="251656190" behindDoc="1" locked="0" layoutInCell="1" allowOverlap="1" wp14:anchorId="4A95B386" wp14:editId="05205A4D">
            <wp:simplePos x="0" y="0"/>
            <wp:positionH relativeFrom="page">
              <wp:align>left</wp:align>
            </wp:positionH>
            <wp:positionV relativeFrom="paragraph">
              <wp:posOffset>-362310</wp:posOffset>
            </wp:positionV>
            <wp:extent cx="7629525" cy="10791825"/>
            <wp:effectExtent l="0" t="0" r="9525" b="9525"/>
            <wp:wrapNone/>
            <wp:docPr id="3" name="รูปภาพ 2" descr="S__6263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26360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E60"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39D0BB36" wp14:editId="17AAD0E0">
                <wp:simplePos x="0" y="0"/>
                <wp:positionH relativeFrom="column">
                  <wp:posOffset>-321945</wp:posOffset>
                </wp:positionH>
                <wp:positionV relativeFrom="paragraph">
                  <wp:posOffset>-2731135</wp:posOffset>
                </wp:positionV>
                <wp:extent cx="7486650" cy="1762125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762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FEE86" w14:textId="77777777" w:rsidR="00692641" w:rsidRPr="00AA5A7B" w:rsidRDefault="002E1FE7" w:rsidP="00BE498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pacing w:val="-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683E99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683E99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เมษายน</w:t>
                            </w:r>
                            <w:r w:rsidR="0001726B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2564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683E99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0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0 น.</w:t>
                            </w:r>
                            <w:r w:rsidR="00426683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นางสาวนงนภา กร</w:t>
                            </w:r>
                            <w:proofErr w:type="spellStart"/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ธี</w:t>
                            </w:r>
                            <w:proofErr w:type="spellEnd"/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ระภัทร์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ผู้พิพากษาหัวหน้าศาลเยาวชนและครอบครัวจังหวัดกาฬสินธุ์ 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ช่วยทำงานชั่วคราวในตำแหน่ง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ผู้พิพากษาหัวหน้าศาลจังหวัดสิงห์บุรี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ประชุมมอบนโยบาย</w:t>
                            </w:r>
                            <w:r w:rsidR="00044234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การปฏิบัติงาน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แก่คณะผู้พิพากษา ผู้อำนวยการฯ และเจ้าหน้าที่ศาลจังหวัดสิงห์บุรี ณ ห้องประชุมชั้น 3 อาคารศาลจังหวัดสิงห์บุรี อำเภอเมืองสิงห์บุรี จังหวัดสิงห์บุรี</w:t>
                            </w:r>
                            <w:r w:rsidR="007D3739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109" style="position:absolute;left:0;text-align:left;margin-left:-25.35pt;margin-top:-215.05pt;width:589.5pt;height:138.7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" filled="f" stroked="f">
                <v:textbox>
                  <w:txbxContent>
                    <w:p w:rsidR="00692641" w:rsidRPr="00AA5A7B" w:rsidRDefault="002E1FE7" w:rsidP="00BE498E">
                      <w:pPr>
                        <w:jc w:val="thaiDistribute"/>
                        <w:rPr>
                          <w:rFonts w:ascii="TH SarabunIT๙" w:hAnsi="TH SarabunIT๙" w:cs="TH SarabunIT๙"/>
                          <w:spacing w:val="-2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683E99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 xml:space="preserve">1 </w:t>
                      </w:r>
                      <w:r w:rsidR="00683E99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เมษายน</w:t>
                      </w:r>
                      <w:r w:rsidR="0001726B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2564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เวล</w:t>
                      </w:r>
                      <w:bookmarkStart w:id="1" w:name="_GoBack"/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า </w:t>
                      </w:r>
                      <w:r w:rsidR="00683E99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1</w:t>
                      </w:r>
                      <w:r w:rsidR="005A7C5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5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.</w:t>
                      </w:r>
                      <w:r w:rsidR="005A7C5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0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0 น.</w:t>
                      </w:r>
                      <w:r w:rsidR="00426683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นางสาวนงนภา กร</w:t>
                      </w:r>
                      <w:proofErr w:type="spellStart"/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ธี</w:t>
                      </w:r>
                      <w:proofErr w:type="spellEnd"/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ระภัทร์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ผู้พิพากษาหัวหน้าศาลเยาวชนและครอบครัวจังหวัดกาฬสินธุ์ 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ช่วยทำงานชั่วคราวในตำแหน่ง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ผู้พิพากษาหัวหน้าศาลจังหวัดสิงห์บุรี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A7C58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ประชุมมอบนโยบาย</w:t>
                      </w:r>
                      <w:r w:rsidR="00044234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การปฏิบัติงาน</w:t>
                      </w:r>
                      <w:r w:rsidR="005A7C58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แก่คณะผู้พิพากษา ผู้อำนวยการฯ และเจ้าหน้าที่ศาลจังหวัดสิงห์บุรี ณ ห้องประชุมชั้น 3 อาคารศาลจังหวัดสิงห์บุรี อำเภอเมืองสิงห์บุรี จังหวัดสิงห์บุรี</w:t>
                      </w:r>
                      <w:r w:rsidR="007D3739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 xml:space="preserve">       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A7C58">
        <w:rPr>
          <w:noProof/>
        </w:rPr>
        <w:drawing>
          <wp:anchor distT="0" distB="0" distL="114300" distR="114300" simplePos="0" relativeHeight="251672063" behindDoc="0" locked="0" layoutInCell="1" allowOverlap="1" wp14:anchorId="0F1BD514" wp14:editId="39CA207B">
            <wp:simplePos x="0" y="0"/>
            <wp:positionH relativeFrom="column">
              <wp:posOffset>-245745</wp:posOffset>
            </wp:positionH>
            <wp:positionV relativeFrom="paragraph">
              <wp:posOffset>-5169535</wp:posOffset>
            </wp:positionV>
            <wp:extent cx="3733800" cy="2421206"/>
            <wp:effectExtent l="19050" t="0" r="0" b="0"/>
            <wp:wrapNone/>
            <wp:docPr id="6" name="Picture 5" descr="D:\รูปกิจกรรม 64\4 เมษายน 64\3 มอบนโยบาย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 64\4 เมษายน 64\3 มอบนโยบาย\DSC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70015" behindDoc="0" locked="0" layoutInCell="1" allowOverlap="1" wp14:anchorId="1A4CDBB6" wp14:editId="1195A478">
            <wp:simplePos x="0" y="0"/>
            <wp:positionH relativeFrom="column">
              <wp:posOffset>3488055</wp:posOffset>
            </wp:positionH>
            <wp:positionV relativeFrom="paragraph">
              <wp:posOffset>-5169535</wp:posOffset>
            </wp:positionV>
            <wp:extent cx="3640404" cy="2419350"/>
            <wp:effectExtent l="19050" t="0" r="0" b="0"/>
            <wp:wrapNone/>
            <wp:docPr id="5" name="Picture 4" descr="D:\รูปกิจกรรม 64\4 เมษายน 64\3 มอบนโยบาย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 64\4 เมษายน 64\3 มอบนโยบาย\DSC_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67967" behindDoc="0" locked="0" layoutInCell="1" allowOverlap="1" wp14:anchorId="34D350C8" wp14:editId="29CEE38C">
            <wp:simplePos x="0" y="0"/>
            <wp:positionH relativeFrom="column">
              <wp:posOffset>-245745</wp:posOffset>
            </wp:positionH>
            <wp:positionV relativeFrom="paragraph">
              <wp:posOffset>-7674610</wp:posOffset>
            </wp:positionV>
            <wp:extent cx="3655060" cy="2428875"/>
            <wp:effectExtent l="19050" t="0" r="2540" b="0"/>
            <wp:wrapNone/>
            <wp:docPr id="4" name="Picture 3" descr="D:\รูปกิจกรรม 64\4 เมษายน 64\3 มอบนโยบาย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 64\4 เมษายน 64\3 มอบนโยบาย\DSC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65919" behindDoc="0" locked="0" layoutInCell="1" allowOverlap="1" wp14:anchorId="00FC3201" wp14:editId="6616F00E">
            <wp:simplePos x="0" y="0"/>
            <wp:positionH relativeFrom="column">
              <wp:posOffset>3488055</wp:posOffset>
            </wp:positionH>
            <wp:positionV relativeFrom="paragraph">
              <wp:posOffset>-7674610</wp:posOffset>
            </wp:positionV>
            <wp:extent cx="3637280" cy="2428875"/>
            <wp:effectExtent l="19050" t="0" r="1270" b="0"/>
            <wp:wrapNone/>
            <wp:docPr id="2" name="Picture 2" descr="D:\รูปกิจกรรม 64\4 เมษายน 64\3 มอบนโยบาย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 64\4 เมษายน 64\3 มอบนโยบาย\DSC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E60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190442EC" wp14:editId="53882403">
                <wp:simplePos x="0" y="0"/>
                <wp:positionH relativeFrom="column">
                  <wp:posOffset>-112395</wp:posOffset>
                </wp:positionH>
                <wp:positionV relativeFrom="paragraph">
                  <wp:posOffset>-8541385</wp:posOffset>
                </wp:positionV>
                <wp:extent cx="7200900" cy="9715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1CE9D" w14:textId="77777777" w:rsidR="005A7C58" w:rsidRPr="005A7C58" w:rsidRDefault="005A7C58" w:rsidP="00E951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"/>
                                <w:sz w:val="52"/>
                                <w:szCs w:val="52"/>
                              </w:rPr>
                            </w:pPr>
                            <w:r w:rsidRPr="005A7C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 xml:space="preserve">ผู้พิพากษาหัวหน้าศาลจังหวัดสิงห์บุรี ประชุมมอบนโยบายแก่คณะผู้พิพากษา </w:t>
                            </w:r>
                          </w:p>
                          <w:p w14:paraId="10F034B4" w14:textId="77777777" w:rsidR="001977DA" w:rsidRPr="005A7C58" w:rsidRDefault="005A7C58" w:rsidP="00E951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 xml:space="preserve">ผู้อำนวยการฯ </w:t>
                            </w:r>
                            <w:r w:rsidRPr="005A7C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>และเจ้าหน้าที่ศาลจังหวัดสิงห์บุรี</w:t>
                            </w:r>
                          </w:p>
                          <w:p w14:paraId="6A22A4CC" w14:textId="77777777" w:rsidR="005A7C58" w:rsidRDefault="005A7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8.85pt;margin-top:-672.55pt;width:567pt;height:76.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B4tgIAAMA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" filled="f" stroked="f">
                <v:textbox>
                  <w:txbxContent>
                    <w:p w:rsidR="005A7C58" w:rsidRPr="005A7C58" w:rsidRDefault="005A7C58" w:rsidP="00E951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"/>
                          <w:sz w:val="52"/>
                          <w:szCs w:val="52"/>
                        </w:rPr>
                      </w:pPr>
                      <w:r w:rsidRPr="005A7C5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 xml:space="preserve">ผู้พิพากษาหัวหน้าศาลจังหวัดสิงห์บุรี ประชุมมอบนโยบายแก่คณะผู้พิพากษา </w:t>
                      </w:r>
                    </w:p>
                    <w:p w:rsidR="001977DA" w:rsidRPr="005A7C58" w:rsidRDefault="005A7C58" w:rsidP="00E951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 xml:space="preserve">ผู้อำนวยการฯ </w:t>
                      </w:r>
                      <w:r w:rsidRPr="005A7C5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>และเจ้าหน้าที่ศาลจังหวัดสิงห์บุรี</w:t>
                      </w:r>
                    </w:p>
                    <w:p w:rsidR="005A7C58" w:rsidRDefault="005A7C58"/>
                  </w:txbxContent>
                </v:textbox>
              </v:shape>
            </w:pict>
          </mc:Fallback>
        </mc:AlternateContent>
      </w:r>
      <w:r w:rsidR="0048313F">
        <w:rPr>
          <w:noProof/>
        </w:rPr>
        <w:t>\</w:t>
      </w:r>
    </w:p>
    <w:sectPr w:rsidR="00930E17" w:rsidSect="00D44E3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altName w:val="AngsanaUPC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95"/>
    <w:rsid w:val="00006933"/>
    <w:rsid w:val="000145AC"/>
    <w:rsid w:val="0001726B"/>
    <w:rsid w:val="00034F30"/>
    <w:rsid w:val="00044234"/>
    <w:rsid w:val="00047A87"/>
    <w:rsid w:val="000507E0"/>
    <w:rsid w:val="00054F3E"/>
    <w:rsid w:val="000608C0"/>
    <w:rsid w:val="000909F9"/>
    <w:rsid w:val="000C4E60"/>
    <w:rsid w:val="000D762F"/>
    <w:rsid w:val="000E1AE3"/>
    <w:rsid w:val="000F0204"/>
    <w:rsid w:val="000F1D00"/>
    <w:rsid w:val="00106DAE"/>
    <w:rsid w:val="001135F2"/>
    <w:rsid w:val="00114D73"/>
    <w:rsid w:val="00116060"/>
    <w:rsid w:val="00137D87"/>
    <w:rsid w:val="001435CC"/>
    <w:rsid w:val="0015460D"/>
    <w:rsid w:val="00155E26"/>
    <w:rsid w:val="00182830"/>
    <w:rsid w:val="001977DA"/>
    <w:rsid w:val="001A1146"/>
    <w:rsid w:val="001C1A09"/>
    <w:rsid w:val="001C6F77"/>
    <w:rsid w:val="001C744B"/>
    <w:rsid w:val="001D1B87"/>
    <w:rsid w:val="001D49B8"/>
    <w:rsid w:val="001F2211"/>
    <w:rsid w:val="0022742B"/>
    <w:rsid w:val="002556CD"/>
    <w:rsid w:val="00267C31"/>
    <w:rsid w:val="00281073"/>
    <w:rsid w:val="002B2BC1"/>
    <w:rsid w:val="002B2E71"/>
    <w:rsid w:val="002C0C28"/>
    <w:rsid w:val="002C7FD8"/>
    <w:rsid w:val="002D0B28"/>
    <w:rsid w:val="002D5D28"/>
    <w:rsid w:val="002E0284"/>
    <w:rsid w:val="002E18AF"/>
    <w:rsid w:val="002E1FE7"/>
    <w:rsid w:val="0030437E"/>
    <w:rsid w:val="003100CC"/>
    <w:rsid w:val="00335D19"/>
    <w:rsid w:val="003425D3"/>
    <w:rsid w:val="00362965"/>
    <w:rsid w:val="003A78B8"/>
    <w:rsid w:val="003B15DB"/>
    <w:rsid w:val="003B323A"/>
    <w:rsid w:val="003E76FD"/>
    <w:rsid w:val="00411EF1"/>
    <w:rsid w:val="00424B07"/>
    <w:rsid w:val="00426683"/>
    <w:rsid w:val="00436A47"/>
    <w:rsid w:val="0048313F"/>
    <w:rsid w:val="00483375"/>
    <w:rsid w:val="00493BB5"/>
    <w:rsid w:val="00495793"/>
    <w:rsid w:val="004F10AC"/>
    <w:rsid w:val="004F7CB7"/>
    <w:rsid w:val="0051322E"/>
    <w:rsid w:val="0051731D"/>
    <w:rsid w:val="0052028D"/>
    <w:rsid w:val="00526F3E"/>
    <w:rsid w:val="00533175"/>
    <w:rsid w:val="0053493D"/>
    <w:rsid w:val="00537C1A"/>
    <w:rsid w:val="00553E36"/>
    <w:rsid w:val="005602EF"/>
    <w:rsid w:val="00570264"/>
    <w:rsid w:val="00581ED9"/>
    <w:rsid w:val="005859B1"/>
    <w:rsid w:val="005935D3"/>
    <w:rsid w:val="005A25ED"/>
    <w:rsid w:val="005A7C58"/>
    <w:rsid w:val="005B0087"/>
    <w:rsid w:val="005C194F"/>
    <w:rsid w:val="005C7C03"/>
    <w:rsid w:val="005E4F44"/>
    <w:rsid w:val="005F7BD5"/>
    <w:rsid w:val="00611795"/>
    <w:rsid w:val="006536B6"/>
    <w:rsid w:val="00666975"/>
    <w:rsid w:val="00666F3E"/>
    <w:rsid w:val="006714B1"/>
    <w:rsid w:val="00680611"/>
    <w:rsid w:val="006838A1"/>
    <w:rsid w:val="00683E99"/>
    <w:rsid w:val="00690D2B"/>
    <w:rsid w:val="00692641"/>
    <w:rsid w:val="00692955"/>
    <w:rsid w:val="00695069"/>
    <w:rsid w:val="00697C80"/>
    <w:rsid w:val="006B4EF9"/>
    <w:rsid w:val="006B4FB7"/>
    <w:rsid w:val="006E132C"/>
    <w:rsid w:val="006E47E9"/>
    <w:rsid w:val="006F279E"/>
    <w:rsid w:val="00716DA1"/>
    <w:rsid w:val="007646A4"/>
    <w:rsid w:val="00765C4E"/>
    <w:rsid w:val="007A5913"/>
    <w:rsid w:val="007B139D"/>
    <w:rsid w:val="007B34A5"/>
    <w:rsid w:val="007C43D2"/>
    <w:rsid w:val="007D3739"/>
    <w:rsid w:val="007D6E46"/>
    <w:rsid w:val="007E67A7"/>
    <w:rsid w:val="007F4208"/>
    <w:rsid w:val="008013D7"/>
    <w:rsid w:val="008278B0"/>
    <w:rsid w:val="00827CBD"/>
    <w:rsid w:val="00844C6A"/>
    <w:rsid w:val="008943C5"/>
    <w:rsid w:val="008A3EAA"/>
    <w:rsid w:val="008D090E"/>
    <w:rsid w:val="008D5445"/>
    <w:rsid w:val="0091188C"/>
    <w:rsid w:val="0091508D"/>
    <w:rsid w:val="00920B3A"/>
    <w:rsid w:val="00924C54"/>
    <w:rsid w:val="00930E17"/>
    <w:rsid w:val="00931B34"/>
    <w:rsid w:val="00940324"/>
    <w:rsid w:val="00941C4F"/>
    <w:rsid w:val="0094332C"/>
    <w:rsid w:val="009506D1"/>
    <w:rsid w:val="00966D72"/>
    <w:rsid w:val="00967F3C"/>
    <w:rsid w:val="00991F65"/>
    <w:rsid w:val="00992259"/>
    <w:rsid w:val="009A1E9C"/>
    <w:rsid w:val="009A26D4"/>
    <w:rsid w:val="009A6EB6"/>
    <w:rsid w:val="009B4918"/>
    <w:rsid w:val="009F0DAD"/>
    <w:rsid w:val="009F66E1"/>
    <w:rsid w:val="009F66E4"/>
    <w:rsid w:val="00A010FD"/>
    <w:rsid w:val="00A16427"/>
    <w:rsid w:val="00A21FBB"/>
    <w:rsid w:val="00A30D0A"/>
    <w:rsid w:val="00A3593C"/>
    <w:rsid w:val="00A4137C"/>
    <w:rsid w:val="00A428AA"/>
    <w:rsid w:val="00A449E3"/>
    <w:rsid w:val="00A625BF"/>
    <w:rsid w:val="00A81205"/>
    <w:rsid w:val="00A913D4"/>
    <w:rsid w:val="00AA5A7B"/>
    <w:rsid w:val="00AC52FD"/>
    <w:rsid w:val="00B00E83"/>
    <w:rsid w:val="00B10DD9"/>
    <w:rsid w:val="00B32CA8"/>
    <w:rsid w:val="00B5670A"/>
    <w:rsid w:val="00B60754"/>
    <w:rsid w:val="00B90F46"/>
    <w:rsid w:val="00BA13CF"/>
    <w:rsid w:val="00BC7E28"/>
    <w:rsid w:val="00BD6639"/>
    <w:rsid w:val="00BE498E"/>
    <w:rsid w:val="00C02944"/>
    <w:rsid w:val="00C064C4"/>
    <w:rsid w:val="00C06E95"/>
    <w:rsid w:val="00C14CF5"/>
    <w:rsid w:val="00C21598"/>
    <w:rsid w:val="00C312D5"/>
    <w:rsid w:val="00C41D98"/>
    <w:rsid w:val="00C655A8"/>
    <w:rsid w:val="00C722E5"/>
    <w:rsid w:val="00C755F4"/>
    <w:rsid w:val="00CB18AD"/>
    <w:rsid w:val="00CB40BE"/>
    <w:rsid w:val="00CC38A7"/>
    <w:rsid w:val="00CD03BB"/>
    <w:rsid w:val="00CE0820"/>
    <w:rsid w:val="00CF54B7"/>
    <w:rsid w:val="00D01745"/>
    <w:rsid w:val="00D15E29"/>
    <w:rsid w:val="00D173DE"/>
    <w:rsid w:val="00D44E37"/>
    <w:rsid w:val="00D5417B"/>
    <w:rsid w:val="00D6171C"/>
    <w:rsid w:val="00D64509"/>
    <w:rsid w:val="00D77BD1"/>
    <w:rsid w:val="00D91F0C"/>
    <w:rsid w:val="00DD1968"/>
    <w:rsid w:val="00DD7F3D"/>
    <w:rsid w:val="00DE40DE"/>
    <w:rsid w:val="00DE5313"/>
    <w:rsid w:val="00DF110D"/>
    <w:rsid w:val="00DF555A"/>
    <w:rsid w:val="00E03A3E"/>
    <w:rsid w:val="00E352DE"/>
    <w:rsid w:val="00E46300"/>
    <w:rsid w:val="00E501A0"/>
    <w:rsid w:val="00E5583B"/>
    <w:rsid w:val="00E61E17"/>
    <w:rsid w:val="00E66489"/>
    <w:rsid w:val="00E73EC6"/>
    <w:rsid w:val="00E76205"/>
    <w:rsid w:val="00E805F1"/>
    <w:rsid w:val="00E951BC"/>
    <w:rsid w:val="00EA59DB"/>
    <w:rsid w:val="00EB20E0"/>
    <w:rsid w:val="00EB739D"/>
    <w:rsid w:val="00EC314C"/>
    <w:rsid w:val="00EC41A4"/>
    <w:rsid w:val="00EC489E"/>
    <w:rsid w:val="00ED2B3C"/>
    <w:rsid w:val="00EE340C"/>
    <w:rsid w:val="00EE78C4"/>
    <w:rsid w:val="00EF786E"/>
    <w:rsid w:val="00F55109"/>
    <w:rsid w:val="00F62498"/>
    <w:rsid w:val="00F84E80"/>
    <w:rsid w:val="00F92739"/>
    <w:rsid w:val="00FB2C40"/>
    <w:rsid w:val="00FC302E"/>
    <w:rsid w:val="00FD0232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."/>
  <w:listSeparator w:val=","/>
  <w14:docId w14:val="27CD57B4"/>
  <w15:docId w15:val="{16DF757A-51B0-4819-8725-D3051FFB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jc w:val="thai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2641"/>
    <w:pPr>
      <w:spacing w:before="0"/>
      <w:jc w:val="left"/>
    </w:pPr>
    <w:rPr>
      <w:rFonts w:ascii="AngsanaUPC" w:eastAsia="Times New Roman" w:hAnsi="AngsanaUPC" w:cs="AngsanaUP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95"/>
    <w:pPr>
      <w:jc w:val="thaiDistribute"/>
    </w:pPr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6E95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B40BE"/>
    <w:pPr>
      <w:spacing w:before="0"/>
      <w:jc w:val="left"/>
    </w:pPr>
    <w:rPr>
      <w:rFonts w:ascii="AngsanaUPC" w:eastAsia="Times New Roman" w:hAnsi="AngsanaUPC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2C56C77-DBF5-4E4A-B2EE-FB4E755A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information</dc:creator>
  <cp:lastModifiedBy>snbc</cp:lastModifiedBy>
  <cp:revision>57</cp:revision>
  <cp:lastPrinted>2022-06-20T04:40:00Z</cp:lastPrinted>
  <dcterms:created xsi:type="dcterms:W3CDTF">2022-06-22T02:31:00Z</dcterms:created>
  <dcterms:modified xsi:type="dcterms:W3CDTF">2022-06-22T09:25:00Z</dcterms:modified>
</cp:coreProperties>
</file>